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62766">
      <w:pPr>
        <w:spacing w:after="120"/>
        <w:jc w:val="right"/>
      </w:pPr>
      <w:r>
        <w:rPr>
          <w:rFonts w:ascii="Arial" w:hAnsi="Arial" w:eastAsia="Arial"/>
          <w:b/>
          <w:color w:val="2E75B6"/>
          <w:sz w:val="22"/>
        </w:rPr>
        <w:t>【Mass Production】</w:t>
      </w:r>
    </w:p>
    <w:p w14:paraId="40D9E651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1,3,6-Hexanetricarbonitrile</w:t>
      </w:r>
    </w:p>
    <w:p w14:paraId="4156FD90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1,3,6-己烷三腈</w:t>
      </w:r>
    </w:p>
    <w:p w14:paraId="4BA43475">
      <w:pPr>
        <w:spacing w:after="80"/>
      </w:pPr>
    </w:p>
    <w:p w14:paraId="7E0B1231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16E94CB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EEEB41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3AED3AF">
            <w:r>
              <w:rPr>
                <w:rFonts w:ascii="Arial" w:hAnsi="Arial" w:eastAsia="Arial"/>
                <w:b w:val="0"/>
                <w:color w:val="333333"/>
                <w:sz w:val="21"/>
              </w:rPr>
              <w:t>HTCN</w:t>
            </w:r>
          </w:p>
        </w:tc>
      </w:tr>
      <w:tr w14:paraId="16049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957EEAC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E9C9ED1">
            <w:r>
              <w:rPr>
                <w:rFonts w:ascii="Arial" w:hAnsi="Arial" w:eastAsia="Arial"/>
                <w:b w:val="0"/>
                <w:color w:val="333333"/>
                <w:sz w:val="21"/>
              </w:rPr>
              <w:t>Mass Production</w:t>
            </w:r>
          </w:p>
        </w:tc>
      </w:tr>
    </w:tbl>
    <w:p w14:paraId="1425C42B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208A0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79FE91E0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42687C1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3CC45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23078C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B998E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≥99.50 %</w:t>
            </w:r>
          </w:p>
        </w:tc>
      </w:tr>
      <w:tr w14:paraId="465F0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EC6D52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2D22D04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255EA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46B118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DE80BF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≤100 ppm</w:t>
            </w:r>
          </w:p>
        </w:tc>
      </w:tr>
      <w:tr w14:paraId="07CF1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772D6A2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8936E32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≤2.0 ppm</w:t>
            </w:r>
          </w:p>
        </w:tc>
      </w:tr>
      <w:tr w14:paraId="63BD1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2AE3304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9371CA4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≤10.0 ppm</w:t>
            </w:r>
          </w:p>
        </w:tc>
      </w:tr>
    </w:tbl>
    <w:p w14:paraId="4352C35D">
      <w:pPr>
        <w:spacing w:after="200"/>
      </w:pPr>
    </w:p>
    <w:p w14:paraId="27D05E36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09D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459</Characters>
  <Lines>0</Lines>
  <Paragraphs>0</Paragraphs>
  <TotalTime>1</TotalTime>
  <ScaleCrop>false</ScaleCrop>
  <LinksUpToDate>false</LinksUpToDate>
  <CharactersWithSpaces>505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C357FF01B57B40DCA5D99AE2F081F53E_12</vt:lpwstr>
  </property>
</Properties>
</file>